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F2" w:rsidRPr="00711586" w:rsidRDefault="004139F2" w:rsidP="004139F2">
      <w:pPr>
        <w:jc w:val="right"/>
        <w:rPr>
          <w:rFonts w:ascii="Arial" w:hAnsi="Arial" w:cs="Arial"/>
        </w:rPr>
      </w:pPr>
    </w:p>
    <w:p w:rsidR="006E3E46" w:rsidRPr="00711586" w:rsidRDefault="003F0CDD" w:rsidP="00094B3A">
      <w:pPr>
        <w:jc w:val="center"/>
        <w:rPr>
          <w:rFonts w:ascii="Arial" w:hAnsi="Arial" w:cs="Arial"/>
          <w:b/>
        </w:rPr>
      </w:pPr>
      <w:r w:rsidRPr="00711586">
        <w:rPr>
          <w:rFonts w:ascii="Arial" w:hAnsi="Arial" w:cs="Arial"/>
          <w:b/>
        </w:rPr>
        <w:t>Положение</w:t>
      </w:r>
      <w:r w:rsidR="00AD7FF9">
        <w:rPr>
          <w:rFonts w:ascii="Arial" w:hAnsi="Arial" w:cs="Arial"/>
          <w:b/>
        </w:rPr>
        <w:t xml:space="preserve"> </w:t>
      </w:r>
    </w:p>
    <w:p w:rsidR="006E3E46" w:rsidRPr="00711586" w:rsidRDefault="00DD432E" w:rsidP="00094B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</w:t>
      </w:r>
      <w:r w:rsidR="006E3E46" w:rsidRPr="00711586">
        <w:rPr>
          <w:rFonts w:ascii="Arial" w:hAnsi="Arial" w:cs="Arial"/>
          <w:b/>
        </w:rPr>
        <w:t xml:space="preserve">консультативно-методическом центре </w:t>
      </w:r>
    </w:p>
    <w:p w:rsidR="000663DB" w:rsidRDefault="006E3E46" w:rsidP="00094B3A">
      <w:pPr>
        <w:jc w:val="center"/>
        <w:rPr>
          <w:rFonts w:ascii="Arial" w:hAnsi="Arial" w:cs="Arial"/>
          <w:b/>
        </w:rPr>
      </w:pPr>
      <w:r w:rsidRPr="00711586">
        <w:rPr>
          <w:rFonts w:ascii="Arial" w:hAnsi="Arial" w:cs="Arial"/>
          <w:b/>
        </w:rPr>
        <w:t>по взаимодействию дошкольных образовательных организаций</w:t>
      </w:r>
    </w:p>
    <w:p w:rsidR="004139F2" w:rsidRPr="00711586" w:rsidRDefault="006E3E46" w:rsidP="00094B3A">
      <w:pPr>
        <w:jc w:val="center"/>
        <w:rPr>
          <w:rFonts w:ascii="Arial" w:hAnsi="Arial" w:cs="Arial"/>
          <w:b/>
        </w:rPr>
      </w:pPr>
      <w:r w:rsidRPr="00711586">
        <w:rPr>
          <w:rFonts w:ascii="Arial" w:hAnsi="Arial" w:cs="Arial"/>
          <w:b/>
        </w:rPr>
        <w:t xml:space="preserve"> различных форм и родительской общественности</w:t>
      </w:r>
    </w:p>
    <w:p w:rsidR="006E3E46" w:rsidRPr="00711586" w:rsidRDefault="006E3E46" w:rsidP="00094B3A">
      <w:pPr>
        <w:jc w:val="center"/>
        <w:rPr>
          <w:rFonts w:ascii="Arial" w:hAnsi="Arial" w:cs="Arial"/>
          <w:b/>
        </w:rPr>
      </w:pPr>
    </w:p>
    <w:p w:rsidR="006E3E46" w:rsidRPr="00711586" w:rsidRDefault="006E3E46" w:rsidP="00094B3A">
      <w:pPr>
        <w:pStyle w:val="a5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711586">
        <w:rPr>
          <w:rFonts w:ascii="Arial" w:hAnsi="Arial" w:cs="Arial"/>
          <w:b/>
        </w:rPr>
        <w:t>Общие положения</w:t>
      </w:r>
    </w:p>
    <w:p w:rsidR="006E3E46" w:rsidRPr="00711586" w:rsidRDefault="006E3E46" w:rsidP="00094B3A">
      <w:pPr>
        <w:jc w:val="center"/>
        <w:rPr>
          <w:rFonts w:ascii="Arial" w:hAnsi="Arial" w:cs="Arial"/>
          <w:b/>
        </w:rPr>
      </w:pPr>
    </w:p>
    <w:p w:rsidR="006E3E46" w:rsidRPr="00662049" w:rsidRDefault="006E3E46" w:rsidP="00662049">
      <w:pPr>
        <w:pStyle w:val="a5"/>
        <w:numPr>
          <w:ilvl w:val="1"/>
          <w:numId w:val="4"/>
        </w:numPr>
        <w:rPr>
          <w:rFonts w:ascii="Arial" w:hAnsi="Arial" w:cs="Arial"/>
        </w:rPr>
      </w:pPr>
      <w:r w:rsidRPr="00662049">
        <w:rPr>
          <w:rFonts w:ascii="Arial" w:hAnsi="Arial" w:cs="Arial"/>
        </w:rPr>
        <w:t xml:space="preserve"> </w:t>
      </w:r>
      <w:proofErr w:type="gramStart"/>
      <w:r w:rsidRPr="00662049">
        <w:rPr>
          <w:rFonts w:ascii="Arial" w:hAnsi="Arial" w:cs="Arial"/>
        </w:rPr>
        <w:t>Настоящее Положение определяет порядок предоставления методической, психолого-педагогической, диагностической и консультативной помощи без взимания платы в консультативно-методическом центре по взаимодействию дошкольных образовательных организаций различных форм и родительской общественно</w:t>
      </w:r>
      <w:r w:rsidR="00FA504B" w:rsidRPr="00662049">
        <w:rPr>
          <w:rFonts w:ascii="Arial" w:hAnsi="Arial" w:cs="Arial"/>
        </w:rPr>
        <w:t xml:space="preserve">сти, созданном на базе </w:t>
      </w:r>
      <w:r w:rsidR="00662049" w:rsidRPr="00662049">
        <w:rPr>
          <w:rFonts w:ascii="Arial" w:hAnsi="Arial" w:cs="Arial"/>
        </w:rPr>
        <w:t>структурного подразделения «детский с</w:t>
      </w:r>
      <w:r w:rsidR="00D90853">
        <w:rPr>
          <w:rFonts w:ascii="Arial" w:hAnsi="Arial" w:cs="Arial"/>
        </w:rPr>
        <w:t>ад» МБ</w:t>
      </w:r>
      <w:r w:rsidR="00662049">
        <w:rPr>
          <w:rFonts w:ascii="Arial" w:hAnsi="Arial" w:cs="Arial"/>
        </w:rPr>
        <w:t xml:space="preserve">ОУ « Краснонивинская СОШ» </w:t>
      </w:r>
      <w:r w:rsidRPr="00662049">
        <w:rPr>
          <w:rFonts w:ascii="Arial" w:hAnsi="Arial" w:cs="Arial"/>
        </w:rPr>
        <w:t>родителям (законным представителям) несовершеннолетних обучающихся</w:t>
      </w:r>
      <w:r w:rsidR="00336924" w:rsidRPr="00662049">
        <w:rPr>
          <w:rFonts w:ascii="Arial" w:hAnsi="Arial" w:cs="Arial"/>
        </w:rPr>
        <w:t>, обеспечивающих получение детьми дошкольного образования в форме семейного образования (далее – предоставление методической, психолого-педагогической, диагностической и консультативной помощи);</w:t>
      </w:r>
      <w:proofErr w:type="gramEnd"/>
    </w:p>
    <w:p w:rsidR="00336924" w:rsidRPr="00711586" w:rsidRDefault="00336924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Основными задача</w:t>
      </w:r>
      <w:r w:rsidR="00340053" w:rsidRPr="00711586">
        <w:rPr>
          <w:rFonts w:ascii="Arial" w:hAnsi="Arial" w:cs="Arial"/>
        </w:rPr>
        <w:t xml:space="preserve">ми предоставления методической, </w:t>
      </w:r>
      <w:r w:rsidRPr="00711586">
        <w:rPr>
          <w:rFonts w:ascii="Arial" w:hAnsi="Arial" w:cs="Arial"/>
        </w:rPr>
        <w:t>психолого-педагогической, диагностической и консультативной помощи являются:</w:t>
      </w:r>
    </w:p>
    <w:p w:rsidR="00336924" w:rsidRPr="00711586" w:rsidRDefault="00336924" w:rsidP="00094B3A">
      <w:pPr>
        <w:pStyle w:val="a5"/>
        <w:numPr>
          <w:ilvl w:val="0"/>
          <w:numId w:val="5"/>
        </w:numPr>
        <w:ind w:left="0" w:firstLine="72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оказание помощи родителям (законным представителям) и детям, не посещающим дошколь</w:t>
      </w:r>
      <w:r w:rsidR="00733CEF">
        <w:rPr>
          <w:rFonts w:ascii="Arial" w:hAnsi="Arial" w:cs="Arial"/>
        </w:rPr>
        <w:t>ные образовательные организации</w:t>
      </w:r>
      <w:r w:rsidRPr="00711586">
        <w:rPr>
          <w:rFonts w:ascii="Arial" w:hAnsi="Arial" w:cs="Arial"/>
        </w:rPr>
        <w:t xml:space="preserve">, для обеспечения равных стартовых возможностей при поступлении </w:t>
      </w:r>
      <w:r w:rsidR="00733CEF">
        <w:rPr>
          <w:rFonts w:ascii="Arial" w:hAnsi="Arial" w:cs="Arial"/>
        </w:rPr>
        <w:t>в общеобразовательную организацию</w:t>
      </w:r>
      <w:r w:rsidRPr="00711586">
        <w:rPr>
          <w:rFonts w:ascii="Arial" w:hAnsi="Arial" w:cs="Arial"/>
        </w:rPr>
        <w:t>;</w:t>
      </w:r>
    </w:p>
    <w:p w:rsidR="00336924" w:rsidRPr="00711586" w:rsidRDefault="00336924" w:rsidP="00094B3A">
      <w:pPr>
        <w:pStyle w:val="a5"/>
        <w:numPr>
          <w:ilvl w:val="0"/>
          <w:numId w:val="5"/>
        </w:numPr>
        <w:ind w:left="0" w:firstLine="72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336924" w:rsidRPr="00711586" w:rsidRDefault="00336924" w:rsidP="00094B3A">
      <w:pPr>
        <w:pStyle w:val="a5"/>
        <w:numPr>
          <w:ilvl w:val="0"/>
          <w:numId w:val="5"/>
        </w:numPr>
        <w:ind w:left="0" w:firstLine="72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оказание содействия в социализации детей дошкольного возраста, не посещающих дошко</w:t>
      </w:r>
      <w:r w:rsidR="00733CEF">
        <w:rPr>
          <w:rFonts w:ascii="Arial" w:hAnsi="Arial" w:cs="Arial"/>
        </w:rPr>
        <w:t>льные образовательные организации</w:t>
      </w:r>
      <w:r w:rsidRPr="00711586">
        <w:rPr>
          <w:rFonts w:ascii="Arial" w:hAnsi="Arial" w:cs="Arial"/>
        </w:rPr>
        <w:t>;</w:t>
      </w:r>
    </w:p>
    <w:p w:rsidR="00336924" w:rsidRPr="00711586" w:rsidRDefault="00336924" w:rsidP="00094B3A">
      <w:pPr>
        <w:pStyle w:val="a5"/>
        <w:numPr>
          <w:ilvl w:val="0"/>
          <w:numId w:val="5"/>
        </w:numPr>
        <w:ind w:left="0" w:firstLine="72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своевременное диагностирование проблем в развитии у детей раннего и дошкольного возраста с целью</w:t>
      </w:r>
      <w:r w:rsidR="00AC41DC" w:rsidRPr="00711586">
        <w:rPr>
          <w:rFonts w:ascii="Arial" w:hAnsi="Arial" w:cs="Arial"/>
        </w:rPr>
        <w:t xml:space="preserve"> оказания им коррекционной психолого-педагогической помощи;</w:t>
      </w:r>
    </w:p>
    <w:p w:rsidR="00AC41DC" w:rsidRPr="00711586" w:rsidRDefault="00AC41DC" w:rsidP="00094B3A">
      <w:pPr>
        <w:pStyle w:val="a5"/>
        <w:numPr>
          <w:ilvl w:val="0"/>
          <w:numId w:val="5"/>
        </w:numPr>
        <w:ind w:left="0" w:firstLine="72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</w:t>
      </w:r>
    </w:p>
    <w:p w:rsidR="00AC41DC" w:rsidRPr="00711586" w:rsidRDefault="00340053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 xml:space="preserve">Предоставление методической, </w:t>
      </w:r>
      <w:r w:rsidR="00AC41DC" w:rsidRPr="00711586">
        <w:rPr>
          <w:rFonts w:ascii="Arial" w:hAnsi="Arial" w:cs="Arial"/>
        </w:rPr>
        <w:t>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</w:t>
      </w:r>
    </w:p>
    <w:p w:rsidR="00222965" w:rsidRPr="002E5285" w:rsidRDefault="00AC41DC" w:rsidP="00662049">
      <w:pPr>
        <w:pStyle w:val="a5"/>
        <w:numPr>
          <w:ilvl w:val="1"/>
          <w:numId w:val="4"/>
        </w:numPr>
        <w:rPr>
          <w:rFonts w:ascii="Arial" w:hAnsi="Arial" w:cs="Arial"/>
        </w:rPr>
      </w:pPr>
      <w:r w:rsidRPr="002E5285">
        <w:rPr>
          <w:rFonts w:ascii="Arial" w:hAnsi="Arial" w:cs="Arial"/>
        </w:rPr>
        <w:t>Информация о предоставлении методической, психолого-педагогической, диагностической и консультативной помощи размещается</w:t>
      </w:r>
      <w:r w:rsidR="00FA504B" w:rsidRPr="002E5285">
        <w:rPr>
          <w:rFonts w:ascii="Arial" w:hAnsi="Arial" w:cs="Arial"/>
        </w:rPr>
        <w:t xml:space="preserve"> на официальном сайте</w:t>
      </w:r>
      <w:r w:rsidR="0038307F" w:rsidRPr="002E5285">
        <w:rPr>
          <w:rFonts w:ascii="Arial" w:hAnsi="Arial" w:cs="Arial"/>
        </w:rPr>
        <w:t xml:space="preserve"> </w:t>
      </w:r>
      <w:r w:rsidR="00FA504B" w:rsidRPr="002E5285">
        <w:rPr>
          <w:rFonts w:ascii="Arial" w:hAnsi="Arial" w:cs="Arial"/>
        </w:rPr>
        <w:t>дошкольной образовательной</w:t>
      </w:r>
      <w:r w:rsidR="00662049">
        <w:rPr>
          <w:rFonts w:ascii="Arial" w:hAnsi="Arial" w:cs="Arial"/>
        </w:rPr>
        <w:t xml:space="preserve"> </w:t>
      </w:r>
      <w:r w:rsidR="00FA504B" w:rsidRPr="002E5285">
        <w:rPr>
          <w:rFonts w:ascii="Arial" w:hAnsi="Arial" w:cs="Arial"/>
        </w:rPr>
        <w:t>о</w:t>
      </w:r>
      <w:r w:rsidR="00662049">
        <w:rPr>
          <w:rFonts w:ascii="Arial" w:hAnsi="Arial" w:cs="Arial"/>
        </w:rPr>
        <w:t xml:space="preserve">рганизации </w:t>
      </w:r>
      <w:r w:rsidR="00662049" w:rsidRPr="00662049">
        <w:rPr>
          <w:rFonts w:ascii="Arial" w:hAnsi="Arial" w:cs="Arial"/>
        </w:rPr>
        <w:t>https://shkolakrasnonivinskaya-r45.gosweb.gosuslugi.ru/</w:t>
      </w:r>
    </w:p>
    <w:p w:rsidR="00222965" w:rsidRPr="00711586" w:rsidRDefault="00222965" w:rsidP="00094B3A">
      <w:pPr>
        <w:pStyle w:val="a5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711586">
        <w:rPr>
          <w:rFonts w:ascii="Arial" w:hAnsi="Arial" w:cs="Arial"/>
          <w:b/>
        </w:rPr>
        <w:t>Организация предоставления методической, психолого-педагогической, диагностической и консультативной помощи</w:t>
      </w:r>
    </w:p>
    <w:p w:rsidR="00222965" w:rsidRPr="00711586" w:rsidRDefault="00222965" w:rsidP="00094B3A">
      <w:pPr>
        <w:jc w:val="center"/>
        <w:rPr>
          <w:rFonts w:ascii="Arial" w:hAnsi="Arial" w:cs="Arial"/>
          <w:b/>
        </w:rPr>
      </w:pPr>
    </w:p>
    <w:p w:rsidR="00222965" w:rsidRPr="00711586" w:rsidRDefault="00222965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  <w:b/>
        </w:rPr>
      </w:pPr>
      <w:r w:rsidRPr="00711586">
        <w:rPr>
          <w:rFonts w:ascii="Arial" w:hAnsi="Arial" w:cs="Arial"/>
        </w:rPr>
        <w:t>Методическая, психолого-педагогическая, диагностическая и консультативная помощь осуществляется через следующие формы деятельности:</w:t>
      </w:r>
    </w:p>
    <w:p w:rsidR="00891C79" w:rsidRPr="00711586" w:rsidRDefault="00222965" w:rsidP="00094B3A">
      <w:pPr>
        <w:pStyle w:val="a5"/>
        <w:numPr>
          <w:ilvl w:val="0"/>
          <w:numId w:val="8"/>
        </w:numPr>
        <w:ind w:left="0" w:firstLine="108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обучение – информирование родителей (законных представителей), направленное на предотвращение возникающих семейных проблем</w:t>
      </w:r>
      <w:r w:rsidR="00891C79" w:rsidRPr="00711586">
        <w:rPr>
          <w:rFonts w:ascii="Arial" w:hAnsi="Arial" w:cs="Arial"/>
        </w:rPr>
        <w:t xml:space="preserve">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891C79" w:rsidRPr="002E5285" w:rsidRDefault="00891C79" w:rsidP="00094B3A">
      <w:pPr>
        <w:pStyle w:val="a5"/>
        <w:numPr>
          <w:ilvl w:val="0"/>
          <w:numId w:val="8"/>
        </w:numPr>
        <w:ind w:left="0" w:firstLine="108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lastRenderedPageBreak/>
        <w:t xml:space="preserve">консультирование – информирование родителей о физиологических и психологических особенностях развития ребёнка, основных направлениях </w:t>
      </w:r>
      <w:r w:rsidRPr="002E5285">
        <w:rPr>
          <w:rFonts w:ascii="Arial" w:hAnsi="Arial" w:cs="Arial"/>
        </w:rPr>
        <w:t>воспитательных воздействий, преодолении кризисных ситуаций.</w:t>
      </w:r>
    </w:p>
    <w:p w:rsidR="00662049" w:rsidRDefault="00891C79" w:rsidP="00662049">
      <w:pPr>
        <w:pStyle w:val="a5"/>
        <w:numPr>
          <w:ilvl w:val="1"/>
          <w:numId w:val="4"/>
        </w:numPr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 xml:space="preserve">Консультации, тренинги, беседы, теоретические и практические семинары, лектории проводятся согласно плану работы и графику, утверждённому руководителем </w:t>
      </w:r>
      <w:r w:rsidR="00662049" w:rsidRPr="00662049">
        <w:rPr>
          <w:rFonts w:ascii="Arial" w:hAnsi="Arial" w:cs="Arial"/>
        </w:rPr>
        <w:t>структурного подразделения «детский сад»</w:t>
      </w:r>
    </w:p>
    <w:p w:rsidR="00891C79" w:rsidRPr="00662049" w:rsidRDefault="00D90853" w:rsidP="00662049">
      <w:pPr>
        <w:pStyle w:val="a5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МБ</w:t>
      </w:r>
      <w:r w:rsidR="00662049" w:rsidRPr="00662049">
        <w:rPr>
          <w:rFonts w:ascii="Arial" w:hAnsi="Arial" w:cs="Arial"/>
        </w:rPr>
        <w:t>ОУ « Краснонивинская СОШ».</w:t>
      </w:r>
    </w:p>
    <w:p w:rsidR="00662049" w:rsidRDefault="00891C79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 xml:space="preserve">Порядок оказания методической, психолого-педагогической, диагностической и консультативной помощи определяется локальными актами </w:t>
      </w:r>
    </w:p>
    <w:p w:rsidR="00891C79" w:rsidRPr="002E5285" w:rsidRDefault="00662049" w:rsidP="00662049">
      <w:pPr>
        <w:pStyle w:val="a5"/>
        <w:ind w:left="360"/>
        <w:jc w:val="both"/>
        <w:rPr>
          <w:rFonts w:ascii="Arial" w:hAnsi="Arial" w:cs="Arial"/>
        </w:rPr>
      </w:pPr>
      <w:r w:rsidRPr="00662049">
        <w:rPr>
          <w:rFonts w:ascii="Arial" w:hAnsi="Arial" w:cs="Arial"/>
        </w:rPr>
        <w:t>структурног</w:t>
      </w:r>
      <w:r w:rsidR="00D90853">
        <w:rPr>
          <w:rFonts w:ascii="Arial" w:hAnsi="Arial" w:cs="Arial"/>
        </w:rPr>
        <w:t>о подразделения «детский сад» МБ</w:t>
      </w:r>
      <w:r w:rsidRPr="00662049">
        <w:rPr>
          <w:rFonts w:ascii="Arial" w:hAnsi="Arial" w:cs="Arial"/>
        </w:rPr>
        <w:t>ОУ « Краснонивинская СОШ»</w:t>
      </w:r>
    </w:p>
    <w:p w:rsidR="00891C79" w:rsidRPr="00711586" w:rsidRDefault="00891C79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>Учёт обращений родителей (законных представителей), воспитывающих детей дошкольного возраста на</w:t>
      </w:r>
      <w:r w:rsidRPr="00711586">
        <w:rPr>
          <w:rFonts w:ascii="Arial" w:hAnsi="Arial" w:cs="Arial"/>
        </w:rPr>
        <w:t xml:space="preserve"> дому, за получением методической, психолого-педагогической, диагностической и консультативной помощи</w:t>
      </w:r>
      <w:r w:rsidR="0056368F" w:rsidRPr="00711586">
        <w:rPr>
          <w:rFonts w:ascii="Arial" w:hAnsi="Arial" w:cs="Arial"/>
        </w:rPr>
        <w:t xml:space="preserve"> ведётся в журнале учёта обращений.</w:t>
      </w:r>
    </w:p>
    <w:p w:rsidR="0056368F" w:rsidRPr="00711586" w:rsidRDefault="0056368F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</w:t>
      </w:r>
    </w:p>
    <w:p w:rsidR="0056368F" w:rsidRPr="002E5285" w:rsidRDefault="0056368F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 xml:space="preserve">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представителями), </w:t>
      </w:r>
      <w:r w:rsidR="00FA504B">
        <w:rPr>
          <w:rFonts w:ascii="Arial" w:hAnsi="Arial" w:cs="Arial"/>
        </w:rPr>
        <w:t xml:space="preserve">утвержденными </w:t>
      </w:r>
      <w:r w:rsidR="00FA504B" w:rsidRPr="002E5285">
        <w:rPr>
          <w:rFonts w:ascii="Arial" w:hAnsi="Arial" w:cs="Arial"/>
        </w:rPr>
        <w:t>руководител</w:t>
      </w:r>
      <w:r w:rsidR="00D90853">
        <w:rPr>
          <w:rFonts w:ascii="Arial" w:hAnsi="Arial" w:cs="Arial"/>
        </w:rPr>
        <w:t>ем МБ</w:t>
      </w:r>
      <w:r w:rsidR="00FA3363">
        <w:rPr>
          <w:rFonts w:ascii="Arial" w:hAnsi="Arial" w:cs="Arial"/>
        </w:rPr>
        <w:t>ОУ «Краснонивинская СОШ»</w:t>
      </w:r>
      <w:r w:rsidRPr="002E5285">
        <w:rPr>
          <w:rFonts w:ascii="Arial" w:hAnsi="Arial" w:cs="Arial"/>
        </w:rPr>
        <w:t>, и фиксируются в журнале учёта.</w:t>
      </w:r>
    </w:p>
    <w:p w:rsidR="0056368F" w:rsidRPr="002E5285" w:rsidRDefault="0056368F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 xml:space="preserve">Методическая, психолого-педагогическая, диагностическая и консультативная помощь предоставляется в помещениях </w:t>
      </w:r>
      <w:r w:rsidR="00FA3363">
        <w:rPr>
          <w:rFonts w:ascii="Arial" w:hAnsi="Arial" w:cs="Arial"/>
        </w:rPr>
        <w:t>структурного подразделения «детский сад» МКОУ « Краснонивинская СОШ»</w:t>
      </w:r>
      <w:r w:rsidRPr="002E5285">
        <w:rPr>
          <w:rFonts w:ascii="Arial" w:hAnsi="Arial" w:cs="Arial"/>
        </w:rPr>
        <w:t>.</w:t>
      </w:r>
    </w:p>
    <w:p w:rsidR="00030C4E" w:rsidRPr="00FA3363" w:rsidRDefault="0056368F" w:rsidP="00FA3363">
      <w:pPr>
        <w:pStyle w:val="a5"/>
        <w:numPr>
          <w:ilvl w:val="1"/>
          <w:numId w:val="4"/>
        </w:numPr>
        <w:rPr>
          <w:rFonts w:ascii="Arial" w:hAnsi="Arial" w:cs="Arial"/>
        </w:rPr>
      </w:pPr>
      <w:r w:rsidRPr="00FA3363">
        <w:rPr>
          <w:rFonts w:ascii="Arial" w:hAnsi="Arial" w:cs="Arial"/>
        </w:rPr>
        <w:t>Предоставление методической, психолого-педагогической, диагностической и консультативной помощи строится на основе инте</w:t>
      </w:r>
      <w:r w:rsidR="007A3205" w:rsidRPr="00FA3363">
        <w:rPr>
          <w:rFonts w:ascii="Arial" w:hAnsi="Arial" w:cs="Arial"/>
        </w:rPr>
        <w:t>грации деятельности специалистов</w:t>
      </w:r>
      <w:r w:rsidR="00FA504B" w:rsidRPr="00FA3363">
        <w:rPr>
          <w:rFonts w:ascii="Arial" w:hAnsi="Arial" w:cs="Arial"/>
        </w:rPr>
        <w:t xml:space="preserve"> </w:t>
      </w:r>
      <w:r w:rsidR="00035583" w:rsidRPr="00FA3363">
        <w:rPr>
          <w:rFonts w:ascii="Arial" w:hAnsi="Arial" w:cs="Arial"/>
        </w:rPr>
        <w:t>консультативно-методического центра по взаимодействию дошкольных образовательных организаций различных форм и родительской общественности</w:t>
      </w:r>
      <w:r w:rsidR="00FA504B" w:rsidRPr="00FA3363">
        <w:rPr>
          <w:rFonts w:ascii="Arial" w:hAnsi="Arial" w:cs="Arial"/>
        </w:rPr>
        <w:t>, функционирующего на</w:t>
      </w:r>
      <w:r w:rsidR="00FA3363" w:rsidRPr="00FA3363">
        <w:rPr>
          <w:rFonts w:ascii="Arial" w:hAnsi="Arial" w:cs="Arial"/>
        </w:rPr>
        <w:t xml:space="preserve"> базе структурног</w:t>
      </w:r>
      <w:r w:rsidR="00D90853">
        <w:rPr>
          <w:rFonts w:ascii="Arial" w:hAnsi="Arial" w:cs="Arial"/>
        </w:rPr>
        <w:t>о подразделения «детский сад» МБ</w:t>
      </w:r>
      <w:r w:rsidR="00FA3363" w:rsidRPr="00FA3363">
        <w:rPr>
          <w:rFonts w:ascii="Arial" w:hAnsi="Arial" w:cs="Arial"/>
        </w:rPr>
        <w:t>ОУ « Краснонивинская СОШ».</w:t>
      </w:r>
    </w:p>
    <w:p w:rsidR="00FA504B" w:rsidRDefault="00035583" w:rsidP="00C01BAC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 xml:space="preserve">Предоставление методической, психолого-педагогической, диагностической и консультативной помощи </w:t>
      </w:r>
      <w:r w:rsidR="00FA504B" w:rsidRPr="002E5285">
        <w:rPr>
          <w:rFonts w:ascii="Arial" w:hAnsi="Arial" w:cs="Arial"/>
        </w:rPr>
        <w:t>прово</w:t>
      </w:r>
      <w:r w:rsidR="00662049">
        <w:rPr>
          <w:rFonts w:ascii="Arial" w:hAnsi="Arial" w:cs="Arial"/>
        </w:rPr>
        <w:t xml:space="preserve">дится: </w:t>
      </w:r>
    </w:p>
    <w:p w:rsidR="00662049" w:rsidRDefault="00662049" w:rsidP="00662049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Старшим воспитателем: Семахиной Ольгой Владимировной</w:t>
      </w:r>
    </w:p>
    <w:p w:rsidR="00662049" w:rsidRPr="002E5285" w:rsidRDefault="00662049" w:rsidP="00662049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Воспитателями: Ждановой Галиной Николаевно</w:t>
      </w:r>
      <w:r w:rsidR="00D90853">
        <w:rPr>
          <w:rFonts w:ascii="Arial" w:hAnsi="Arial" w:cs="Arial"/>
        </w:rPr>
        <w:t xml:space="preserve">й, </w:t>
      </w:r>
      <w:proofErr w:type="spellStart"/>
      <w:r>
        <w:rPr>
          <w:rFonts w:ascii="Arial" w:hAnsi="Arial" w:cs="Arial"/>
        </w:rPr>
        <w:t>Оплетаевой</w:t>
      </w:r>
      <w:proofErr w:type="spellEnd"/>
      <w:r>
        <w:rPr>
          <w:rFonts w:ascii="Arial" w:hAnsi="Arial" w:cs="Arial"/>
        </w:rPr>
        <w:t xml:space="preserve"> Ириной Владимировной,</w:t>
      </w:r>
      <w:r w:rsidR="00AC5CD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Топольницкой</w:t>
      </w:r>
      <w:proofErr w:type="spellEnd"/>
      <w:r>
        <w:rPr>
          <w:rFonts w:ascii="Arial" w:hAnsi="Arial" w:cs="Arial"/>
        </w:rPr>
        <w:t xml:space="preserve"> Оксаной Валерьевной,</w:t>
      </w:r>
      <w:r w:rsidR="00AC5CD0">
        <w:rPr>
          <w:rFonts w:ascii="Arial" w:hAnsi="Arial" w:cs="Arial"/>
        </w:rPr>
        <w:t xml:space="preserve"> Назаровой Юлией Сергеевной, </w:t>
      </w:r>
      <w:proofErr w:type="spellStart"/>
      <w:r w:rsidR="00AC5CD0">
        <w:rPr>
          <w:rFonts w:ascii="Arial" w:hAnsi="Arial" w:cs="Arial"/>
        </w:rPr>
        <w:t>Миниахметовой</w:t>
      </w:r>
      <w:proofErr w:type="spellEnd"/>
      <w:r w:rsidR="00AC5CD0">
        <w:rPr>
          <w:rFonts w:ascii="Arial" w:hAnsi="Arial" w:cs="Arial"/>
        </w:rPr>
        <w:t xml:space="preserve"> Ларисой </w:t>
      </w:r>
      <w:proofErr w:type="spellStart"/>
      <w:r w:rsidR="00AC5CD0">
        <w:rPr>
          <w:rFonts w:ascii="Arial" w:hAnsi="Arial" w:cs="Arial"/>
        </w:rPr>
        <w:t>Раисовной</w:t>
      </w:r>
      <w:proofErr w:type="spellEnd"/>
      <w:r w:rsidR="00AC5CD0">
        <w:rPr>
          <w:rFonts w:ascii="Arial" w:hAnsi="Arial" w:cs="Arial"/>
        </w:rPr>
        <w:t>, Булы</w:t>
      </w:r>
      <w:r w:rsidR="00D90853">
        <w:rPr>
          <w:rFonts w:ascii="Arial" w:hAnsi="Arial" w:cs="Arial"/>
        </w:rPr>
        <w:t>гиной Викторией Константиновной, Волковой Натальей Сергеевной.</w:t>
      </w:r>
    </w:p>
    <w:p w:rsidR="00AC5CD0" w:rsidRDefault="00035583" w:rsidP="009D16FC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 xml:space="preserve">Формы предоставления методической, психолого-педагогической, диагностической и консультативной </w:t>
      </w:r>
      <w:r w:rsidR="00AC5CD0">
        <w:rPr>
          <w:rFonts w:ascii="Arial" w:hAnsi="Arial" w:cs="Arial"/>
        </w:rPr>
        <w:t xml:space="preserve">помощи: </w:t>
      </w:r>
    </w:p>
    <w:p w:rsidR="00C01BAC" w:rsidRDefault="00AC5CD0" w:rsidP="00AC5CD0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-проведение индивидуальных консультаций, игровых тренингов, мастер-классов, бесед с родителям</w:t>
      </w:r>
      <w:proofErr w:type="gramStart"/>
      <w:r>
        <w:rPr>
          <w:rFonts w:ascii="Arial" w:hAnsi="Arial" w:cs="Arial"/>
        </w:rPr>
        <w:t>и(</w:t>
      </w:r>
      <w:proofErr w:type="gramEnd"/>
      <w:r>
        <w:rPr>
          <w:rFonts w:ascii="Arial" w:hAnsi="Arial" w:cs="Arial"/>
        </w:rPr>
        <w:t>законными представителями) по вопросам воспитания, обучения и развития ребенка;</w:t>
      </w:r>
    </w:p>
    <w:p w:rsidR="00A0268C" w:rsidRDefault="00A0268C" w:rsidP="00AC5CD0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-проведение коррекционно-развивающего занятия с ребенком в присутствии родителей (законных представителей);</w:t>
      </w:r>
    </w:p>
    <w:p w:rsidR="00A0268C" w:rsidRDefault="00A0268C" w:rsidP="00A0268C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-проведение индивидуального занятия с ребенком воспитателем в присутствии родителей (законных представителей);</w:t>
      </w:r>
    </w:p>
    <w:p w:rsidR="00A0268C" w:rsidRDefault="00A0268C" w:rsidP="00A0268C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-проведение педагогичес</w:t>
      </w:r>
      <w:r w:rsidR="00D90853">
        <w:rPr>
          <w:rFonts w:ascii="Arial" w:hAnsi="Arial" w:cs="Arial"/>
        </w:rPr>
        <w:t>кой диагностики специалистами МБ</w:t>
      </w:r>
      <w:r>
        <w:rPr>
          <w:rFonts w:ascii="Arial" w:hAnsi="Arial" w:cs="Arial"/>
        </w:rPr>
        <w:t>ОУ «Краснонивинская СОШ»;</w:t>
      </w:r>
    </w:p>
    <w:p w:rsidR="008439E4" w:rsidRDefault="00A0268C" w:rsidP="00A0268C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совместные занятия с родителями и детьми с целью обучения</w:t>
      </w:r>
      <w:r w:rsidR="008439E4">
        <w:rPr>
          <w:rFonts w:ascii="Arial" w:hAnsi="Arial" w:cs="Arial"/>
        </w:rPr>
        <w:t xml:space="preserve"> методам воспита</w:t>
      </w:r>
      <w:r w:rsidR="002571A2">
        <w:rPr>
          <w:rFonts w:ascii="Arial" w:hAnsi="Arial" w:cs="Arial"/>
        </w:rPr>
        <w:t>ния</w:t>
      </w:r>
      <w:r w:rsidR="008439E4">
        <w:rPr>
          <w:rFonts w:ascii="Arial" w:hAnsi="Arial" w:cs="Arial"/>
        </w:rPr>
        <w:t>, развития и обучения, а также способам взаимодействия с ребенком;</w:t>
      </w:r>
    </w:p>
    <w:p w:rsidR="008439E4" w:rsidRDefault="008439E4" w:rsidP="00A0268C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-подбор методической литературы для родителей по вопросам воспитания, развития  и обучения ребенка;</w:t>
      </w:r>
    </w:p>
    <w:p w:rsidR="008439E4" w:rsidRDefault="008439E4" w:rsidP="00A0268C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-информиро</w:t>
      </w:r>
      <w:r w:rsidR="00D90853">
        <w:rPr>
          <w:rFonts w:ascii="Arial" w:hAnsi="Arial" w:cs="Arial"/>
        </w:rPr>
        <w:t>вание о работе консультативно-методического</w:t>
      </w:r>
      <w:bookmarkStart w:id="0" w:name="_GoBack"/>
      <w:bookmarkEnd w:id="0"/>
      <w:r>
        <w:rPr>
          <w:rFonts w:ascii="Arial" w:hAnsi="Arial" w:cs="Arial"/>
        </w:rPr>
        <w:t xml:space="preserve"> центра на официальном интернет</w:t>
      </w:r>
      <w:r w:rsidR="00D90853">
        <w:rPr>
          <w:rFonts w:ascii="Arial" w:hAnsi="Arial" w:cs="Arial"/>
        </w:rPr>
        <w:t>- сайте, в социальных группах МБ</w:t>
      </w:r>
      <w:r>
        <w:rPr>
          <w:rFonts w:ascii="Arial" w:hAnsi="Arial" w:cs="Arial"/>
        </w:rPr>
        <w:t>ОУ « Краснонивинская СОШ», информационных стендах.</w:t>
      </w:r>
    </w:p>
    <w:p w:rsidR="00A0268C" w:rsidRPr="00A0268C" w:rsidRDefault="00A0268C" w:rsidP="00A0268C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5583" w:rsidRPr="00711586" w:rsidRDefault="00035583" w:rsidP="00094B3A">
      <w:pPr>
        <w:pStyle w:val="a5"/>
        <w:ind w:left="360"/>
        <w:rPr>
          <w:rFonts w:ascii="Arial" w:hAnsi="Arial" w:cs="Arial"/>
        </w:rPr>
      </w:pPr>
    </w:p>
    <w:p w:rsidR="00035583" w:rsidRPr="00711586" w:rsidRDefault="00035583" w:rsidP="00094B3A">
      <w:pPr>
        <w:pStyle w:val="a5"/>
        <w:numPr>
          <w:ilvl w:val="0"/>
          <w:numId w:val="4"/>
        </w:numPr>
        <w:jc w:val="center"/>
        <w:rPr>
          <w:rFonts w:ascii="Arial" w:hAnsi="Arial" w:cs="Arial"/>
          <w:b/>
        </w:rPr>
      </w:pPr>
      <w:proofErr w:type="gramStart"/>
      <w:r w:rsidRPr="00711586">
        <w:rPr>
          <w:rFonts w:ascii="Arial" w:hAnsi="Arial" w:cs="Arial"/>
          <w:b/>
        </w:rPr>
        <w:t>Контроль за</w:t>
      </w:r>
      <w:proofErr w:type="gramEnd"/>
      <w:r w:rsidRPr="00711586">
        <w:rPr>
          <w:rFonts w:ascii="Arial" w:hAnsi="Arial" w:cs="Arial"/>
          <w:b/>
        </w:rPr>
        <w:t xml:space="preserve"> предоставлением методической, психолого-педагогической, диагностической и консультативной помощи</w:t>
      </w:r>
    </w:p>
    <w:p w:rsidR="00035583" w:rsidRPr="00711586" w:rsidRDefault="00035583" w:rsidP="00094B3A">
      <w:pPr>
        <w:jc w:val="center"/>
        <w:rPr>
          <w:rFonts w:ascii="Arial" w:hAnsi="Arial" w:cs="Arial"/>
          <w:b/>
        </w:rPr>
      </w:pPr>
    </w:p>
    <w:p w:rsidR="00035583" w:rsidRPr="00711586" w:rsidRDefault="00035583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 xml:space="preserve">Текущий </w:t>
      </w:r>
      <w:proofErr w:type="gramStart"/>
      <w:r w:rsidRPr="00711586">
        <w:rPr>
          <w:rFonts w:ascii="Arial" w:hAnsi="Arial" w:cs="Arial"/>
        </w:rPr>
        <w:t>контроль за</w:t>
      </w:r>
      <w:proofErr w:type="gramEnd"/>
      <w:r w:rsidRPr="00711586">
        <w:rPr>
          <w:rFonts w:ascii="Arial" w:hAnsi="Arial" w:cs="Arial"/>
        </w:rPr>
        <w:t xml:space="preserve"> соблюдением и исполнением настоящего Положения осуществляется посредством процедур </w:t>
      </w:r>
      <w:r w:rsidR="007A3205">
        <w:rPr>
          <w:rFonts w:ascii="Arial" w:hAnsi="Arial" w:cs="Arial"/>
        </w:rPr>
        <w:t xml:space="preserve">внутреннего и внешнего контроля </w:t>
      </w:r>
      <w:r w:rsidR="007A3205" w:rsidRPr="001865BD">
        <w:rPr>
          <w:rFonts w:ascii="Arial" w:hAnsi="Arial" w:cs="Arial"/>
        </w:rPr>
        <w:t>через проведение мониторинга основных показателей работы по предоставлению методической, психолого-педагогической, диагности</w:t>
      </w:r>
      <w:r w:rsidR="007A3205">
        <w:rPr>
          <w:rFonts w:ascii="Arial" w:hAnsi="Arial" w:cs="Arial"/>
        </w:rPr>
        <w:t xml:space="preserve">ческой и консультативной помощи и </w:t>
      </w:r>
      <w:r w:rsidR="007A3205" w:rsidRPr="001865BD">
        <w:rPr>
          <w:rFonts w:ascii="Arial" w:hAnsi="Arial" w:cs="Arial"/>
        </w:rPr>
        <w:t>а</w:t>
      </w:r>
      <w:r w:rsidR="007A3205">
        <w:rPr>
          <w:rFonts w:ascii="Arial" w:hAnsi="Arial" w:cs="Arial"/>
        </w:rPr>
        <w:t>нализ обращения и жалоб граждан</w:t>
      </w:r>
    </w:p>
    <w:p w:rsidR="00894871" w:rsidRDefault="00AD7FF9" w:rsidP="00137666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Контролир</w:t>
      </w:r>
      <w:r w:rsidR="00D90853">
        <w:rPr>
          <w:rFonts w:ascii="Arial" w:hAnsi="Arial" w:cs="Arial"/>
        </w:rPr>
        <w:t>ует деятельность консультативно</w:t>
      </w:r>
      <w:r>
        <w:rPr>
          <w:rFonts w:ascii="Arial" w:hAnsi="Arial" w:cs="Arial"/>
        </w:rPr>
        <w:t>-методического центра директор школы.</w:t>
      </w:r>
    </w:p>
    <w:p w:rsidR="008439E4" w:rsidRPr="008439E4" w:rsidRDefault="008439E4" w:rsidP="008439E4">
      <w:pPr>
        <w:pStyle w:val="a5"/>
        <w:ind w:left="360"/>
        <w:jc w:val="both"/>
        <w:rPr>
          <w:rFonts w:ascii="Arial" w:hAnsi="Arial" w:cs="Arial"/>
          <w:b/>
        </w:rPr>
      </w:pPr>
    </w:p>
    <w:p w:rsidR="008439E4" w:rsidRDefault="008439E4" w:rsidP="008439E4">
      <w:pPr>
        <w:pStyle w:val="a5"/>
        <w:ind w:left="360"/>
        <w:jc w:val="both"/>
        <w:rPr>
          <w:rFonts w:ascii="Arial" w:hAnsi="Arial" w:cs="Arial"/>
          <w:b/>
        </w:rPr>
      </w:pPr>
      <w:r w:rsidRPr="008439E4">
        <w:rPr>
          <w:rFonts w:ascii="Arial" w:hAnsi="Arial" w:cs="Arial"/>
          <w:b/>
        </w:rPr>
        <w:t xml:space="preserve">             4.Документация консультационного центра.</w:t>
      </w:r>
    </w:p>
    <w:p w:rsidR="008439E4" w:rsidRDefault="008439E4" w:rsidP="008439E4">
      <w:pPr>
        <w:pStyle w:val="a5"/>
        <w:ind w:left="360"/>
        <w:jc w:val="both"/>
        <w:rPr>
          <w:rFonts w:ascii="Arial" w:hAnsi="Arial" w:cs="Arial"/>
        </w:rPr>
      </w:pPr>
      <w:r w:rsidRPr="008439E4">
        <w:rPr>
          <w:rFonts w:ascii="Arial" w:hAnsi="Arial" w:cs="Arial"/>
        </w:rPr>
        <w:t>4.1.Ведение документации</w:t>
      </w:r>
      <w:r w:rsidR="00D90853">
        <w:rPr>
          <w:rFonts w:ascii="Arial" w:hAnsi="Arial" w:cs="Arial"/>
        </w:rPr>
        <w:t xml:space="preserve"> консультативно-методического</w:t>
      </w:r>
      <w:r>
        <w:rPr>
          <w:rFonts w:ascii="Arial" w:hAnsi="Arial" w:cs="Arial"/>
        </w:rPr>
        <w:t xml:space="preserve"> центра выделяется в отдельное делопроизводство. Ведет документацию старший воспитатель.</w:t>
      </w:r>
    </w:p>
    <w:p w:rsidR="008439E4" w:rsidRDefault="008439E4" w:rsidP="008439E4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4.2.Перечень</w:t>
      </w:r>
      <w:r w:rsidR="00D90853">
        <w:rPr>
          <w:rFonts w:ascii="Arial" w:hAnsi="Arial" w:cs="Arial"/>
        </w:rPr>
        <w:t xml:space="preserve"> документации консультативно-методического </w:t>
      </w:r>
      <w:r>
        <w:rPr>
          <w:rFonts w:ascii="Arial" w:hAnsi="Arial" w:cs="Arial"/>
        </w:rPr>
        <w:t>центра:</w:t>
      </w:r>
    </w:p>
    <w:p w:rsidR="008439E4" w:rsidRDefault="00AD7FF9" w:rsidP="008439E4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-положение об ор</w:t>
      </w:r>
      <w:r w:rsidR="00D90853">
        <w:rPr>
          <w:rFonts w:ascii="Arial" w:hAnsi="Arial" w:cs="Arial"/>
        </w:rPr>
        <w:t>ганизации работы консультативно</w:t>
      </w:r>
      <w:r>
        <w:rPr>
          <w:rFonts w:ascii="Arial" w:hAnsi="Arial" w:cs="Arial"/>
        </w:rPr>
        <w:t>-методического центра;</w:t>
      </w:r>
    </w:p>
    <w:p w:rsidR="00AD7FF9" w:rsidRDefault="00D90853" w:rsidP="008439E4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план работы консультативно</w:t>
      </w:r>
      <w:r w:rsidR="00AD7FF9">
        <w:rPr>
          <w:rFonts w:ascii="Arial" w:hAnsi="Arial" w:cs="Arial"/>
        </w:rPr>
        <w:t>-методического центра;</w:t>
      </w:r>
    </w:p>
    <w:p w:rsidR="00AD7FF9" w:rsidRDefault="00AD7FF9" w:rsidP="008439E4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-график работы </w:t>
      </w:r>
      <w:r w:rsidR="00D90853">
        <w:rPr>
          <w:rFonts w:ascii="Arial" w:hAnsi="Arial" w:cs="Arial"/>
        </w:rPr>
        <w:t>консультативно</w:t>
      </w:r>
      <w:r>
        <w:rPr>
          <w:rFonts w:ascii="Arial" w:hAnsi="Arial" w:cs="Arial"/>
        </w:rPr>
        <w:t>-методического центра;</w:t>
      </w:r>
    </w:p>
    <w:p w:rsidR="00AD7FF9" w:rsidRDefault="00AD7FF9" w:rsidP="008439E4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-журнал регистрации обращений;</w:t>
      </w:r>
    </w:p>
    <w:p w:rsidR="00AD7FF9" w:rsidRDefault="00AD7FF9" w:rsidP="008439E4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-журнал регистрации заявлений;</w:t>
      </w:r>
    </w:p>
    <w:p w:rsidR="00AD7FF9" w:rsidRDefault="00AD7FF9" w:rsidP="008439E4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-журнал учета работы;</w:t>
      </w:r>
    </w:p>
    <w:p w:rsidR="00AD7FF9" w:rsidRDefault="00AD7FF9" w:rsidP="008439E4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согласие на обработку персональных данных;</w:t>
      </w:r>
    </w:p>
    <w:p w:rsidR="00AD7FF9" w:rsidRDefault="00AD7FF9" w:rsidP="008439E4">
      <w:pPr>
        <w:pStyle w:val="a5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-договор образовательного учреждения с родителями.</w:t>
      </w:r>
    </w:p>
    <w:p w:rsidR="00AD7FF9" w:rsidRPr="008439E4" w:rsidRDefault="00AD7FF9" w:rsidP="008439E4">
      <w:pPr>
        <w:pStyle w:val="a5"/>
        <w:ind w:left="360"/>
        <w:jc w:val="both"/>
        <w:rPr>
          <w:rFonts w:ascii="Arial" w:hAnsi="Arial" w:cs="Arial"/>
        </w:rPr>
      </w:pPr>
    </w:p>
    <w:sectPr w:rsidR="00AD7FF9" w:rsidRPr="008439E4" w:rsidSect="002D08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96C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242F"/>
    <w:multiLevelType w:val="multilevel"/>
    <w:tmpl w:val="B5622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6514E2"/>
    <w:multiLevelType w:val="hybridMultilevel"/>
    <w:tmpl w:val="B546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816FB"/>
    <w:multiLevelType w:val="hybridMultilevel"/>
    <w:tmpl w:val="BA10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C3328"/>
    <w:multiLevelType w:val="multilevel"/>
    <w:tmpl w:val="B5622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1872019"/>
    <w:multiLevelType w:val="multilevel"/>
    <w:tmpl w:val="60F63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1CE2DD0"/>
    <w:multiLevelType w:val="hybridMultilevel"/>
    <w:tmpl w:val="32E8682C"/>
    <w:lvl w:ilvl="0" w:tplc="DADA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96159"/>
    <w:multiLevelType w:val="hybridMultilevel"/>
    <w:tmpl w:val="D39E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50EB4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276E9"/>
    <w:multiLevelType w:val="hybridMultilevel"/>
    <w:tmpl w:val="6F822D78"/>
    <w:lvl w:ilvl="0" w:tplc="C0007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7D1"/>
    <w:multiLevelType w:val="hybridMultilevel"/>
    <w:tmpl w:val="34F05044"/>
    <w:lvl w:ilvl="0" w:tplc="AC2E1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2C06A5"/>
    <w:multiLevelType w:val="hybridMultilevel"/>
    <w:tmpl w:val="0AF6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37554"/>
    <w:multiLevelType w:val="hybridMultilevel"/>
    <w:tmpl w:val="D6C8563A"/>
    <w:lvl w:ilvl="0" w:tplc="AC2E1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210C0"/>
    <w:multiLevelType w:val="hybridMultilevel"/>
    <w:tmpl w:val="8034D214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321A47"/>
    <w:multiLevelType w:val="hybridMultilevel"/>
    <w:tmpl w:val="904AD7B6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13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C44"/>
    <w:rsid w:val="00030C4E"/>
    <w:rsid w:val="00035583"/>
    <w:rsid w:val="000663DB"/>
    <w:rsid w:val="00072594"/>
    <w:rsid w:val="00076038"/>
    <w:rsid w:val="00094B3A"/>
    <w:rsid w:val="000B656E"/>
    <w:rsid w:val="000D08BF"/>
    <w:rsid w:val="000D73D5"/>
    <w:rsid w:val="00137666"/>
    <w:rsid w:val="00142FBA"/>
    <w:rsid w:val="00162BCB"/>
    <w:rsid w:val="001A5C72"/>
    <w:rsid w:val="001B415D"/>
    <w:rsid w:val="001B63D3"/>
    <w:rsid w:val="00222965"/>
    <w:rsid w:val="002571A2"/>
    <w:rsid w:val="00282584"/>
    <w:rsid w:val="002A4935"/>
    <w:rsid w:val="002D0877"/>
    <w:rsid w:val="002E5285"/>
    <w:rsid w:val="003067DA"/>
    <w:rsid w:val="00336924"/>
    <w:rsid w:val="003374B4"/>
    <w:rsid w:val="00340053"/>
    <w:rsid w:val="0038307F"/>
    <w:rsid w:val="003876A5"/>
    <w:rsid w:val="003E3D28"/>
    <w:rsid w:val="003F0CDD"/>
    <w:rsid w:val="004139F2"/>
    <w:rsid w:val="004538E9"/>
    <w:rsid w:val="00461A28"/>
    <w:rsid w:val="00463B80"/>
    <w:rsid w:val="00487F76"/>
    <w:rsid w:val="00495A5F"/>
    <w:rsid w:val="00497CCB"/>
    <w:rsid w:val="004A7C53"/>
    <w:rsid w:val="004B162E"/>
    <w:rsid w:val="004F26FE"/>
    <w:rsid w:val="00561F1C"/>
    <w:rsid w:val="0056368F"/>
    <w:rsid w:val="0057048D"/>
    <w:rsid w:val="00576C44"/>
    <w:rsid w:val="005F2CEA"/>
    <w:rsid w:val="00662049"/>
    <w:rsid w:val="006E3E46"/>
    <w:rsid w:val="00711586"/>
    <w:rsid w:val="00721D5B"/>
    <w:rsid w:val="00725DCF"/>
    <w:rsid w:val="00733CEF"/>
    <w:rsid w:val="00750C92"/>
    <w:rsid w:val="00787F58"/>
    <w:rsid w:val="007A3205"/>
    <w:rsid w:val="007B6AF5"/>
    <w:rsid w:val="007D16CE"/>
    <w:rsid w:val="007E4C47"/>
    <w:rsid w:val="008439E4"/>
    <w:rsid w:val="00891C79"/>
    <w:rsid w:val="00894871"/>
    <w:rsid w:val="00922A14"/>
    <w:rsid w:val="009272BF"/>
    <w:rsid w:val="009434E8"/>
    <w:rsid w:val="00971C79"/>
    <w:rsid w:val="009D16FC"/>
    <w:rsid w:val="00A0268C"/>
    <w:rsid w:val="00A05FDA"/>
    <w:rsid w:val="00A12BBB"/>
    <w:rsid w:val="00A56718"/>
    <w:rsid w:val="00AC41DC"/>
    <w:rsid w:val="00AC5CD0"/>
    <w:rsid w:val="00AD0DC0"/>
    <w:rsid w:val="00AD7FF9"/>
    <w:rsid w:val="00B17CFC"/>
    <w:rsid w:val="00B45FC1"/>
    <w:rsid w:val="00BB4A5E"/>
    <w:rsid w:val="00BD4B60"/>
    <w:rsid w:val="00BE33C3"/>
    <w:rsid w:val="00BE7492"/>
    <w:rsid w:val="00BF2665"/>
    <w:rsid w:val="00BF2721"/>
    <w:rsid w:val="00C01BAC"/>
    <w:rsid w:val="00C3452B"/>
    <w:rsid w:val="00C50A4F"/>
    <w:rsid w:val="00CF2594"/>
    <w:rsid w:val="00D063F7"/>
    <w:rsid w:val="00D1322B"/>
    <w:rsid w:val="00D46F7F"/>
    <w:rsid w:val="00D90853"/>
    <w:rsid w:val="00DD432E"/>
    <w:rsid w:val="00E5451E"/>
    <w:rsid w:val="00F1027F"/>
    <w:rsid w:val="00F44BE6"/>
    <w:rsid w:val="00F55A7D"/>
    <w:rsid w:val="00F83431"/>
    <w:rsid w:val="00FA3363"/>
    <w:rsid w:val="00FA504B"/>
    <w:rsid w:val="00FB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9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44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C47"/>
    <w:pPr>
      <w:ind w:left="720"/>
      <w:contextualSpacing/>
    </w:pPr>
  </w:style>
  <w:style w:type="paragraph" w:customStyle="1" w:styleId="Style1">
    <w:name w:val="Style1"/>
    <w:basedOn w:val="a"/>
    <w:rsid w:val="001B63D3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</w:rPr>
  </w:style>
  <w:style w:type="paragraph" w:customStyle="1" w:styleId="Style15">
    <w:name w:val="Style15"/>
    <w:basedOn w:val="a"/>
    <w:rsid w:val="001B63D3"/>
    <w:pPr>
      <w:widowControl w:val="0"/>
      <w:autoSpaceDE w:val="0"/>
      <w:autoSpaceDN w:val="0"/>
      <w:adjustRightInd w:val="0"/>
      <w:spacing w:line="186" w:lineRule="exact"/>
      <w:jc w:val="right"/>
    </w:pPr>
    <w:rPr>
      <w:rFonts w:ascii="Arial" w:hAnsi="Arial"/>
    </w:rPr>
  </w:style>
  <w:style w:type="character" w:customStyle="1" w:styleId="FontStyle25">
    <w:name w:val="Font Style25"/>
    <w:rsid w:val="001B63D3"/>
    <w:rPr>
      <w:rFonts w:ascii="Arial" w:hAnsi="Arial" w:cs="Arial"/>
      <w:b/>
      <w:bCs/>
      <w:spacing w:val="-10"/>
      <w:sz w:val="16"/>
      <w:szCs w:val="16"/>
    </w:rPr>
  </w:style>
  <w:style w:type="table" w:styleId="a6">
    <w:name w:val="Table Grid"/>
    <w:basedOn w:val="a1"/>
    <w:uiPriority w:val="59"/>
    <w:rsid w:val="0057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rsid w:val="00142FBA"/>
    <w:rPr>
      <w:rFonts w:ascii="Arial" w:hAnsi="Arial" w:cs="Arial"/>
      <w:spacing w:val="-10"/>
      <w:sz w:val="16"/>
      <w:szCs w:val="16"/>
    </w:rPr>
  </w:style>
  <w:style w:type="paragraph" w:customStyle="1" w:styleId="Style10">
    <w:name w:val="Style10"/>
    <w:basedOn w:val="a"/>
    <w:rsid w:val="00142FBA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Arial" w:hAnsi="Arial"/>
    </w:rPr>
  </w:style>
  <w:style w:type="paragraph" w:customStyle="1" w:styleId="Style17">
    <w:name w:val="Style17"/>
    <w:basedOn w:val="a"/>
    <w:rsid w:val="00142FB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rsid w:val="00142FBA"/>
    <w:pPr>
      <w:widowControl w:val="0"/>
      <w:autoSpaceDE w:val="0"/>
      <w:autoSpaceDN w:val="0"/>
      <w:adjustRightInd w:val="0"/>
      <w:spacing w:line="173" w:lineRule="exact"/>
    </w:pPr>
    <w:rPr>
      <w:rFonts w:ascii="Arial" w:hAnsi="Arial"/>
    </w:rPr>
  </w:style>
  <w:style w:type="paragraph" w:customStyle="1" w:styleId="Style19">
    <w:name w:val="Style19"/>
    <w:basedOn w:val="a"/>
    <w:rsid w:val="00142FBA"/>
    <w:pPr>
      <w:widowControl w:val="0"/>
      <w:autoSpaceDE w:val="0"/>
      <w:autoSpaceDN w:val="0"/>
      <w:adjustRightInd w:val="0"/>
      <w:spacing w:line="172" w:lineRule="exact"/>
      <w:jc w:val="center"/>
    </w:pPr>
    <w:rPr>
      <w:rFonts w:ascii="Arial" w:hAnsi="Arial"/>
    </w:rPr>
  </w:style>
  <w:style w:type="paragraph" w:customStyle="1" w:styleId="Style20">
    <w:name w:val="Style20"/>
    <w:basedOn w:val="a"/>
    <w:rsid w:val="00142FBA"/>
    <w:pPr>
      <w:widowControl w:val="0"/>
      <w:autoSpaceDE w:val="0"/>
      <w:autoSpaceDN w:val="0"/>
      <w:adjustRightInd w:val="0"/>
      <w:spacing w:line="173" w:lineRule="exact"/>
      <w:ind w:firstLine="91"/>
    </w:pPr>
    <w:rPr>
      <w:rFonts w:ascii="Arial" w:hAnsi="Arial"/>
    </w:rPr>
  </w:style>
  <w:style w:type="character" w:customStyle="1" w:styleId="FontStyle26">
    <w:name w:val="Font Style26"/>
    <w:rsid w:val="00142FBA"/>
    <w:rPr>
      <w:rFonts w:ascii="Arial" w:hAnsi="Arial" w:cs="Arial"/>
      <w:b/>
      <w:bCs/>
      <w:sz w:val="14"/>
      <w:szCs w:val="14"/>
    </w:rPr>
  </w:style>
  <w:style w:type="paragraph" w:customStyle="1" w:styleId="Style13">
    <w:name w:val="Style13"/>
    <w:basedOn w:val="a"/>
    <w:rsid w:val="00142FBA"/>
    <w:pPr>
      <w:widowControl w:val="0"/>
      <w:autoSpaceDE w:val="0"/>
      <w:autoSpaceDN w:val="0"/>
      <w:adjustRightInd w:val="0"/>
      <w:spacing w:line="173" w:lineRule="exact"/>
      <w:ind w:firstLine="989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9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44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C47"/>
    <w:pPr>
      <w:ind w:left="720"/>
      <w:contextualSpacing/>
    </w:pPr>
  </w:style>
  <w:style w:type="paragraph" w:customStyle="1" w:styleId="Style1">
    <w:name w:val="Style1"/>
    <w:basedOn w:val="a"/>
    <w:rsid w:val="001B63D3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</w:rPr>
  </w:style>
  <w:style w:type="paragraph" w:customStyle="1" w:styleId="Style15">
    <w:name w:val="Style15"/>
    <w:basedOn w:val="a"/>
    <w:rsid w:val="001B63D3"/>
    <w:pPr>
      <w:widowControl w:val="0"/>
      <w:autoSpaceDE w:val="0"/>
      <w:autoSpaceDN w:val="0"/>
      <w:adjustRightInd w:val="0"/>
      <w:spacing w:line="186" w:lineRule="exact"/>
      <w:jc w:val="right"/>
    </w:pPr>
    <w:rPr>
      <w:rFonts w:ascii="Arial" w:hAnsi="Arial"/>
    </w:rPr>
  </w:style>
  <w:style w:type="character" w:customStyle="1" w:styleId="FontStyle25">
    <w:name w:val="Font Style25"/>
    <w:rsid w:val="001B63D3"/>
    <w:rPr>
      <w:rFonts w:ascii="Arial" w:hAnsi="Arial" w:cs="Arial"/>
      <w:b/>
      <w:bCs/>
      <w:spacing w:val="-10"/>
      <w:sz w:val="16"/>
      <w:szCs w:val="16"/>
    </w:rPr>
  </w:style>
  <w:style w:type="table" w:styleId="a6">
    <w:name w:val="Table Grid"/>
    <w:basedOn w:val="a1"/>
    <w:uiPriority w:val="59"/>
    <w:rsid w:val="0057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rsid w:val="00142FBA"/>
    <w:rPr>
      <w:rFonts w:ascii="Arial" w:hAnsi="Arial" w:cs="Arial"/>
      <w:spacing w:val="-10"/>
      <w:sz w:val="16"/>
      <w:szCs w:val="16"/>
    </w:rPr>
  </w:style>
  <w:style w:type="paragraph" w:customStyle="1" w:styleId="Style10">
    <w:name w:val="Style10"/>
    <w:basedOn w:val="a"/>
    <w:rsid w:val="00142FBA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Arial" w:hAnsi="Arial"/>
    </w:rPr>
  </w:style>
  <w:style w:type="paragraph" w:customStyle="1" w:styleId="Style17">
    <w:name w:val="Style17"/>
    <w:basedOn w:val="a"/>
    <w:rsid w:val="00142FB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rsid w:val="00142FBA"/>
    <w:pPr>
      <w:widowControl w:val="0"/>
      <w:autoSpaceDE w:val="0"/>
      <w:autoSpaceDN w:val="0"/>
      <w:adjustRightInd w:val="0"/>
      <w:spacing w:line="173" w:lineRule="exact"/>
    </w:pPr>
    <w:rPr>
      <w:rFonts w:ascii="Arial" w:hAnsi="Arial"/>
    </w:rPr>
  </w:style>
  <w:style w:type="paragraph" w:customStyle="1" w:styleId="Style19">
    <w:name w:val="Style19"/>
    <w:basedOn w:val="a"/>
    <w:rsid w:val="00142FBA"/>
    <w:pPr>
      <w:widowControl w:val="0"/>
      <w:autoSpaceDE w:val="0"/>
      <w:autoSpaceDN w:val="0"/>
      <w:adjustRightInd w:val="0"/>
      <w:spacing w:line="172" w:lineRule="exact"/>
      <w:jc w:val="center"/>
    </w:pPr>
    <w:rPr>
      <w:rFonts w:ascii="Arial" w:hAnsi="Arial"/>
    </w:rPr>
  </w:style>
  <w:style w:type="paragraph" w:customStyle="1" w:styleId="Style20">
    <w:name w:val="Style20"/>
    <w:basedOn w:val="a"/>
    <w:rsid w:val="00142FBA"/>
    <w:pPr>
      <w:widowControl w:val="0"/>
      <w:autoSpaceDE w:val="0"/>
      <w:autoSpaceDN w:val="0"/>
      <w:adjustRightInd w:val="0"/>
      <w:spacing w:line="173" w:lineRule="exact"/>
      <w:ind w:firstLine="91"/>
    </w:pPr>
    <w:rPr>
      <w:rFonts w:ascii="Arial" w:hAnsi="Arial"/>
    </w:rPr>
  </w:style>
  <w:style w:type="character" w:customStyle="1" w:styleId="FontStyle26">
    <w:name w:val="Font Style26"/>
    <w:rsid w:val="00142FBA"/>
    <w:rPr>
      <w:rFonts w:ascii="Arial" w:hAnsi="Arial" w:cs="Arial"/>
      <w:b/>
      <w:bCs/>
      <w:sz w:val="14"/>
      <w:szCs w:val="14"/>
    </w:rPr>
  </w:style>
  <w:style w:type="paragraph" w:customStyle="1" w:styleId="Style13">
    <w:name w:val="Style13"/>
    <w:basedOn w:val="a"/>
    <w:rsid w:val="00142FBA"/>
    <w:pPr>
      <w:widowControl w:val="0"/>
      <w:autoSpaceDE w:val="0"/>
      <w:autoSpaceDN w:val="0"/>
      <w:adjustRightInd w:val="0"/>
      <w:spacing w:line="173" w:lineRule="exact"/>
      <w:ind w:firstLine="989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2162-3514-4A57-8AC1-BD1DC81F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</cp:revision>
  <cp:lastPrinted>2025-01-21T09:56:00Z</cp:lastPrinted>
  <dcterms:created xsi:type="dcterms:W3CDTF">2017-07-10T06:30:00Z</dcterms:created>
  <dcterms:modified xsi:type="dcterms:W3CDTF">2025-01-23T18:29:00Z</dcterms:modified>
</cp:coreProperties>
</file>